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8E" w:rsidRPr="00A7718E" w:rsidRDefault="00A7718E" w:rsidP="00A7718E">
      <w:pPr>
        <w:spacing w:after="300" w:line="360" w:lineRule="atLeast"/>
        <w:outlineLvl w:val="1"/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</w:pPr>
      <w:r w:rsidRPr="00A7718E">
        <w:rPr>
          <w:rFonts w:ascii="Georgia" w:eastAsia="Times New Roman" w:hAnsi="Georgia" w:cs="Times New Roman"/>
          <w:color w:val="000000"/>
          <w:sz w:val="43"/>
          <w:szCs w:val="43"/>
          <w:lang w:eastAsia="pl-PL"/>
        </w:rPr>
        <w:t>Nowenna przed Zesłaniem Ducha Świętego - dzień czwarty</w:t>
      </w:r>
    </w:p>
    <w:p w:rsidR="00A7718E" w:rsidRPr="00A7718E" w:rsidRDefault="00A7718E" w:rsidP="00A7718E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A7718E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wstępna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A7718E" w:rsidRPr="00A7718E" w:rsidRDefault="00A7718E" w:rsidP="00A7718E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A7718E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Modlitwa dnia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Pismo święte poucza: "Bóg jest tym, który umacnia nas wespół z wami w Chrystusie i który nas namaścił. On też wycisnął na nas pieczęć i zostawił zadatek Ducha w sercach naszych" (2 Kor 1,21-22).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 Duchu Święty, dziękujemy Ci za to, że nas opieczętowałeś Bożym podobieństwem, które jest zadatkiem szczęścia wiecznego i wezwaniem do świętości. Amen.</w:t>
      </w:r>
    </w:p>
    <w:p w:rsidR="00A7718E" w:rsidRPr="00A7718E" w:rsidRDefault="00A7718E" w:rsidP="00A7718E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A7718E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Ojcze nasz ...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A7718E" w:rsidRPr="00A7718E" w:rsidRDefault="00A7718E" w:rsidP="00A7718E">
      <w:pPr>
        <w:spacing w:after="300" w:line="360" w:lineRule="atLeast"/>
        <w:outlineLvl w:val="2"/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</w:pPr>
      <w:r w:rsidRPr="00A7718E">
        <w:rPr>
          <w:rFonts w:ascii="Georgia" w:eastAsia="Times New Roman" w:hAnsi="Georgia" w:cs="Times New Roman"/>
          <w:color w:val="000000"/>
          <w:sz w:val="34"/>
          <w:szCs w:val="34"/>
          <w:lang w:eastAsia="pl-PL"/>
        </w:rPr>
        <w:t>Litania do Ducha Świętego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Kyrie, </w:t>
      </w:r>
      <w:proofErr w:type="spellStart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Chryste, </w:t>
      </w:r>
      <w:proofErr w:type="spellStart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. Kyrie, </w:t>
      </w:r>
      <w:proofErr w:type="spellStart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elejson</w:t>
      </w:r>
      <w:proofErr w:type="spellEnd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Chryste, usłysz nas, Chryste, wysłuchaj nas.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Ojcze z nieba, Boże,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Synu Odkupicielu świata, Boże,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Boże,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Święta Trójco, Jedyny Boże, zmiłuj się nad nami.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Duchu Święty, Trzecia Osobo Trójcy Przenajświętszej,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od Ojca i Syna pochodzisz,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Duchu Święty, który na początku stworzenia świata unosiłeś się nad wodami,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 postaci gołębicy pojawiłeś się nad Chrystusem w wodach Jordanu,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zstąpiłeś na Apostołów w postaci języków ognistych,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żarem gorliwości przepełniłeś serca uczniów Pańskich,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odrodziłeś nas w wodzie Chrztu świętego,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umocniłeś w Sakramencie Bierzmowania,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przez którego Bóg czyni nas dziećmi Swoimi,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wlewasz miłość Boską do serc naszych,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nas uczysz prawdziwej pobożności,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źródło radości,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strażniku sumień naszych,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obecny w nas przez łaskę swoją,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mądrości i rozumu,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Duchu, Święty, dawco rady i męstwa,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umiejętności i pobożności,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bojaźni Bożej,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dawco wiary, nadziei i miłości, zmiłuj się nad nami.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natchnienie skruchy i żalu wybranych, zmiłuj się nad nami.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Bądź nam miłościw, przepuść nam,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wysłuchaj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Bądź nam miłościw, wybaw nas, Duchu Święty.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Od zwątpienia w zbawcze działanie łaski,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buntu przeciwko prawdzie chrześcijańskiej,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braku serca wobec bliźnich naszych,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zatwardziałości w grzechach,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zaniedbania pokuty,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wszelkich złych i nieczystych spraw i myśli,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nagłej i niespodziewanej śmierci,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Od potępienia wiekuistego, wybaw nas, Duchu Święty.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My grzeszni, Ciebie prosimy, wysłuchaj nas Duchu Święty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lastRenderedPageBreak/>
        <w:t>Abyś Kościołem Twoim świętym rządzić i zachować go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 xml:space="preserve">Abyś nas w wierze </w:t>
      </w:r>
      <w:proofErr w:type="spellStart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katolickiej</w:t>
      </w:r>
      <w:proofErr w:type="spellEnd"/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 xml:space="preserve"> utwierdzić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nam wytrwałości i męstwa udzielić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umysły nasze pragnieniem posiadania nieba natchnąć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w nas godne mieszkanie dla siebie przygotować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cierpieniach pocieszyć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 łasce Twojej utwierdzić raczył, wysłuchaj nas Duchu Święty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Abyś nas wszystkich do zbawienia doprowadzić raczył, wysłuchaj nas Duchu Święty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Baranku Boży, który gładzisz grzechy świata, przepuść nam Panie.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wysłuchaj nas, Panie.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Baranku Boży, który gładzisz grzechy świata, zmiłuj się nad nami.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P.: Stwórz, Boże, we mnie serce czyste.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W.: I odnów we mnie moc ducha.</w:t>
      </w:r>
    </w:p>
    <w:p w:rsidR="00A7718E" w:rsidRPr="00A7718E" w:rsidRDefault="00A7718E" w:rsidP="00A7718E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</w:pP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t>Módlmy się:</w:t>
      </w:r>
      <w:r w:rsidRPr="00A7718E">
        <w:rPr>
          <w:rFonts w:ascii="Georgia" w:eastAsia="Times New Roman" w:hAnsi="Georgia" w:cs="Times New Roman"/>
          <w:color w:val="444444"/>
          <w:sz w:val="28"/>
          <w:szCs w:val="28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DF2BE5" w:rsidRDefault="00DF2BE5"/>
    <w:sectPr w:rsidR="00DF2BE5" w:rsidSect="00DF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18E"/>
    <w:rsid w:val="00A7718E"/>
    <w:rsid w:val="00DF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E5"/>
  </w:style>
  <w:style w:type="paragraph" w:styleId="Nagwek2">
    <w:name w:val="heading 2"/>
    <w:basedOn w:val="Normalny"/>
    <w:link w:val="Nagwek2Znak"/>
    <w:uiPriority w:val="9"/>
    <w:qFormat/>
    <w:rsid w:val="00A77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771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71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71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2018-05-13T22:15:00Z</dcterms:created>
  <dcterms:modified xsi:type="dcterms:W3CDTF">2018-05-13T22:18:00Z</dcterms:modified>
</cp:coreProperties>
</file>